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3D" w:rsidRPr="0043113C" w:rsidRDefault="003A6A3D" w:rsidP="003A6A3D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3113C">
        <w:rPr>
          <w:rFonts w:ascii="Times New Roman" w:eastAsia="Calibri" w:hAnsi="Times New Roman" w:cs="Times New Roman"/>
          <w:i/>
          <w:sz w:val="28"/>
          <w:szCs w:val="28"/>
        </w:rPr>
        <w:object w:dxaOrig="75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9pt" o:ole="" fillcolor="window">
            <v:imagedata r:id="rId5" o:title=""/>
          </v:shape>
          <o:OLEObject Type="Embed" ProgID="CorelDraw.Graphic.8" ShapeID="_x0000_i1025" DrawAspect="Content" ObjectID="_1822657040" r:id="rId6"/>
        </w:object>
      </w:r>
    </w:p>
    <w:p w:rsidR="003A6A3D" w:rsidRDefault="003A6A3D" w:rsidP="003A6A3D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A6A3D" w:rsidRDefault="003A6A3D" w:rsidP="003A6A3D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СТАРОКОСТЯНТИНІВСЬКА МІСЬКА РАДА</w:t>
      </w:r>
    </w:p>
    <w:p w:rsidR="003A6A3D" w:rsidRDefault="003A6A3D" w:rsidP="003A6A3D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Хмельницької області</w:t>
      </w:r>
    </w:p>
    <w:p w:rsidR="003A6A3D" w:rsidRDefault="003A6A3D" w:rsidP="003A6A3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ЗАКЛАД ДОШКІЛЬНОЇ ОСВІТИ № 3 «СОНЕЧКО»</w:t>
      </w:r>
    </w:p>
    <w:p w:rsidR="003A6A3D" w:rsidRDefault="003A6A3D" w:rsidP="003A6A3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6A3D" w:rsidRDefault="003A6A3D" w:rsidP="003A6A3D">
      <w:pPr>
        <w:ind w:left="3600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</w:t>
      </w:r>
    </w:p>
    <w:p w:rsidR="003A6A3D" w:rsidRDefault="003A6A3D" w:rsidP="003A6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20.10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.2025                     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м.Старокостянтинів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№99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/2025/о/д</w:t>
      </w:r>
    </w:p>
    <w:p w:rsidR="003A6A3D" w:rsidRDefault="003A6A3D" w:rsidP="003A6A3D">
      <w:pPr>
        <w:spacing w:after="0"/>
        <w:rPr>
          <w:rFonts w:ascii="Times New Roman" w:eastAsia="Times New Roman" w:hAnsi="Times New Roman"/>
          <w:sz w:val="28"/>
          <w:szCs w:val="24"/>
          <w:lang w:val="uk-UA"/>
        </w:rPr>
      </w:pPr>
    </w:p>
    <w:p w:rsidR="003A6A3D" w:rsidRDefault="003A6A3D" w:rsidP="003A6A3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уповноваженої </w:t>
      </w:r>
    </w:p>
    <w:p w:rsidR="003A6A3D" w:rsidRDefault="003A6A3D" w:rsidP="003A6A3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особи з питань протидії </w:t>
      </w:r>
    </w:p>
    <w:p w:rsidR="003A6A3D" w:rsidRDefault="003A6A3D" w:rsidP="003A6A3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насильству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</w:p>
    <w:p w:rsidR="003A6A3D" w:rsidRDefault="003A6A3D" w:rsidP="003A6A3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3A6A3D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дотримання прав учасників освітнього процесу, своєчасного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6A3D">
        <w:rPr>
          <w:rFonts w:ascii="Times New Roman" w:hAnsi="Times New Roman" w:cs="Times New Roman"/>
          <w:sz w:val="28"/>
          <w:szCs w:val="28"/>
          <w:lang w:val="uk-UA"/>
        </w:rPr>
        <w:t xml:space="preserve">реагування на випадки насильства та </w:t>
      </w:r>
      <w:proofErr w:type="spellStart"/>
      <w:r w:rsidRPr="003A6A3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3A6A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3A6A3D" w:rsidRP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A3D">
        <w:rPr>
          <w:rFonts w:ascii="Times New Roman" w:hAnsi="Times New Roman" w:cs="Times New Roman"/>
          <w:sz w:val="28"/>
          <w:szCs w:val="28"/>
          <w:lang w:val="uk-UA"/>
        </w:rPr>
        <w:t>1. Призначити уповноважену особу з питань протидії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насильству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ЗДО №3, практичного психолога,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Козлюк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Альону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Віталіївну.</w:t>
      </w:r>
    </w:p>
    <w:p w:rsidR="003A6A3D" w:rsidRP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A3D">
        <w:rPr>
          <w:rFonts w:ascii="Times New Roman" w:hAnsi="Times New Roman" w:cs="Times New Roman"/>
          <w:sz w:val="28"/>
          <w:szCs w:val="28"/>
          <w:lang w:val="uk-UA"/>
        </w:rPr>
        <w:t>2. Уповноваженій особі:</w:t>
      </w:r>
    </w:p>
    <w:p w:rsidR="003A6A3D" w:rsidRP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A3D">
        <w:rPr>
          <w:rFonts w:ascii="Times New Roman" w:hAnsi="Times New Roman" w:cs="Times New Roman"/>
          <w:sz w:val="28"/>
          <w:szCs w:val="28"/>
          <w:lang w:val="uk-UA"/>
        </w:rPr>
        <w:t xml:space="preserve">- організовувати прийом і реєстрацію звернень щодо випадків </w:t>
      </w:r>
      <w:proofErr w:type="spellStart"/>
      <w:r w:rsidRPr="003A6A3D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3A6A3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A6A3D" w:rsidRP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A3D">
        <w:rPr>
          <w:rFonts w:ascii="Times New Roman" w:hAnsi="Times New Roman" w:cs="Times New Roman"/>
          <w:sz w:val="28"/>
          <w:szCs w:val="28"/>
          <w:lang w:val="uk-UA"/>
        </w:rPr>
        <w:t>- координувати дії педагогічних працівників, психолога, батьків;</w:t>
      </w:r>
    </w:p>
    <w:p w:rsidR="003A6A3D" w:rsidRP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A3D">
        <w:rPr>
          <w:rFonts w:ascii="Times New Roman" w:hAnsi="Times New Roman" w:cs="Times New Roman"/>
          <w:sz w:val="28"/>
          <w:szCs w:val="28"/>
          <w:lang w:val="uk-UA"/>
        </w:rPr>
        <w:t>- вести журнал обліку звернень і рішень;</w:t>
      </w:r>
    </w:p>
    <w:p w:rsidR="003A6A3D" w:rsidRP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A3D">
        <w:rPr>
          <w:rFonts w:ascii="Times New Roman" w:hAnsi="Times New Roman" w:cs="Times New Roman"/>
          <w:sz w:val="28"/>
          <w:szCs w:val="28"/>
          <w:lang w:val="uk-UA"/>
        </w:rPr>
        <w:t>- забезпечувати інформування керівника та відпові</w:t>
      </w:r>
      <w:r w:rsidR="00A252AF">
        <w:rPr>
          <w:rFonts w:ascii="Times New Roman" w:hAnsi="Times New Roman" w:cs="Times New Roman"/>
          <w:sz w:val="28"/>
          <w:szCs w:val="28"/>
          <w:lang w:val="uk-UA"/>
        </w:rPr>
        <w:t xml:space="preserve">дних служб у разі підтвердження </w:t>
      </w:r>
      <w:bookmarkStart w:id="0" w:name="_GoBack"/>
      <w:bookmarkEnd w:id="0"/>
      <w:r w:rsidRPr="003A6A3D">
        <w:rPr>
          <w:rFonts w:ascii="Times New Roman" w:hAnsi="Times New Roman" w:cs="Times New Roman"/>
          <w:sz w:val="28"/>
          <w:szCs w:val="28"/>
          <w:lang w:val="uk-UA"/>
        </w:rPr>
        <w:t>фактів насильства.</w:t>
      </w:r>
    </w:p>
    <w:p w:rsid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6A3D"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цього наказу залишаю за собою.</w:t>
      </w:r>
    </w:p>
    <w:p w:rsid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A3D" w:rsidRP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A3D" w:rsidRDefault="003A6A3D" w:rsidP="003A6A3D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3A6A3D">
        <w:rPr>
          <w:rFonts w:ascii="Times New Roman" w:hAnsi="Times New Roman" w:cs="Times New Roman"/>
          <w:sz w:val="28"/>
          <w:szCs w:val="28"/>
          <w:lang w:val="uk-UA"/>
        </w:rPr>
        <w:t xml:space="preserve"> ЗДО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Оксана ТАРАСОВА</w:t>
      </w:r>
    </w:p>
    <w:p w:rsidR="003A6A3D" w:rsidRDefault="003A6A3D" w:rsidP="003A6A3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3A6A3D" w:rsidRDefault="003A6A3D" w:rsidP="003A6A3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CF6548" w:rsidRDefault="00CF6548"/>
    <w:sectPr w:rsidR="00CF6548" w:rsidSect="003A6A3D">
      <w:pgSz w:w="11906" w:h="16838"/>
      <w:pgMar w:top="284" w:right="680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E5B"/>
    <w:rsid w:val="00277E5B"/>
    <w:rsid w:val="003A6A3D"/>
    <w:rsid w:val="00A252AF"/>
    <w:rsid w:val="00C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A6A3D"/>
    <w:rPr>
      <w:rFonts w:ascii="Calibri" w:hAnsi="Calibri"/>
    </w:rPr>
  </w:style>
  <w:style w:type="paragraph" w:styleId="a4">
    <w:name w:val="No Spacing"/>
    <w:link w:val="a3"/>
    <w:uiPriority w:val="1"/>
    <w:qFormat/>
    <w:rsid w:val="003A6A3D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A6A3D"/>
    <w:rPr>
      <w:rFonts w:ascii="Calibri" w:hAnsi="Calibri"/>
    </w:rPr>
  </w:style>
  <w:style w:type="paragraph" w:styleId="a4">
    <w:name w:val="No Spacing"/>
    <w:link w:val="a3"/>
    <w:uiPriority w:val="1"/>
    <w:qFormat/>
    <w:rsid w:val="003A6A3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ДНЗ-3</dc:creator>
  <cp:keywords/>
  <dc:description/>
  <cp:lastModifiedBy>ДНЗ-3</cp:lastModifiedBy>
  <cp:revision>2</cp:revision>
  <cp:lastPrinted>2025-10-22T13:49:00Z</cp:lastPrinted>
  <dcterms:created xsi:type="dcterms:W3CDTF">2025-10-22T13:39:00Z</dcterms:created>
  <dcterms:modified xsi:type="dcterms:W3CDTF">2025-10-22T13:50:00Z</dcterms:modified>
</cp:coreProperties>
</file>